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B" w:rsidRPr="00DE55AB" w:rsidRDefault="00DE55AB" w:rsidP="00DE55AB">
      <w:pPr>
        <w:pStyle w:val="newncpi0"/>
        <w:jc w:val="center"/>
      </w:pPr>
      <w:bookmarkStart w:id="0" w:name="a1"/>
      <w:bookmarkEnd w:id="0"/>
      <w:r w:rsidRPr="00DE55AB">
        <w:rPr>
          <w:rStyle w:val="name"/>
        </w:rPr>
        <w:t>УКАЗ </w:t>
      </w:r>
      <w:r w:rsidRPr="00DE55AB">
        <w:rPr>
          <w:rStyle w:val="promulgator"/>
        </w:rPr>
        <w:t>ПРЕЗИДЕНТА РЕСПУБЛИКИ БЕЛАРУСЬ</w:t>
      </w:r>
    </w:p>
    <w:p w:rsidR="00DE55AB" w:rsidRPr="00DE55AB" w:rsidRDefault="00DE55AB" w:rsidP="00DE55AB">
      <w:pPr>
        <w:pStyle w:val="newncpi"/>
        <w:ind w:firstLine="0"/>
        <w:jc w:val="center"/>
      </w:pPr>
      <w:r w:rsidRPr="00DE55AB">
        <w:rPr>
          <w:rStyle w:val="datepr"/>
        </w:rPr>
        <w:t>22 декабря 2018 г.</w:t>
      </w:r>
      <w:r w:rsidRPr="00DE55AB">
        <w:rPr>
          <w:rStyle w:val="number"/>
        </w:rPr>
        <w:t xml:space="preserve"> № 492</w:t>
      </w:r>
    </w:p>
    <w:p w:rsidR="00DE55AB" w:rsidRPr="00DE55AB" w:rsidRDefault="00DE55AB" w:rsidP="00DE55AB">
      <w:pPr>
        <w:pStyle w:val="titlencpi"/>
      </w:pPr>
      <w:r w:rsidRPr="00DE55AB">
        <w:t>Об установлении тарифов на жилищно-коммунальные услуги для населения на 2019 год</w:t>
      </w:r>
    </w:p>
    <w:p w:rsidR="00DE55AB" w:rsidRPr="00DE55AB" w:rsidRDefault="00DE55AB" w:rsidP="00DE55AB">
      <w:pPr>
        <w:pStyle w:val="newncpi"/>
      </w:pPr>
      <w:r w:rsidRPr="00DE55AB">
        <w:t>В целях обеспечения доступности оплаты населением жилищно-коммунальных услуг:</w:t>
      </w:r>
    </w:p>
    <w:p w:rsidR="00DE55AB" w:rsidRPr="00DE55AB" w:rsidRDefault="00DE55AB" w:rsidP="00DE55AB">
      <w:pPr>
        <w:pStyle w:val="point"/>
      </w:pPr>
      <w:bookmarkStart w:id="1" w:name="a11"/>
      <w:bookmarkEnd w:id="1"/>
      <w:r w:rsidRPr="00DE55AB">
        <w:t>1. Установить на 2019 год:</w:t>
      </w:r>
    </w:p>
    <w:p w:rsidR="00DE55AB" w:rsidRPr="00DE55AB" w:rsidRDefault="00DE55AB" w:rsidP="00DE55AB">
      <w:pPr>
        <w:pStyle w:val="underpoint"/>
      </w:pPr>
      <w:r w:rsidRPr="00DE55AB">
        <w:t>1.1. 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 (приложение 1);</w:t>
      </w:r>
    </w:p>
    <w:p w:rsidR="00DE55AB" w:rsidRPr="00DE55AB" w:rsidRDefault="00DE55AB" w:rsidP="00DE55AB">
      <w:pPr>
        <w:pStyle w:val="underpoint"/>
      </w:pPr>
      <w:r w:rsidRPr="00DE55AB">
        <w:t>1.2. 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(приложение 2).</w:t>
      </w:r>
    </w:p>
    <w:p w:rsidR="00DE55AB" w:rsidRPr="00DE55AB" w:rsidRDefault="00DE55AB" w:rsidP="00DE55AB">
      <w:pPr>
        <w:pStyle w:val="point"/>
      </w:pPr>
      <w:bookmarkStart w:id="2" w:name="a4"/>
      <w:bookmarkEnd w:id="2"/>
      <w:r w:rsidRPr="00DE55AB">
        <w:t xml:space="preserve">2. Подпункт 1.2 пункта 1 Указа Президента Республики Беларусь от 5 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после слов «с 1 января» и «услуги </w:t>
      </w:r>
      <w:proofErr w:type="gramStart"/>
      <w:r w:rsidRPr="00DE55AB">
        <w:t>в</w:t>
      </w:r>
      <w:proofErr w:type="gramEnd"/>
      <w:r w:rsidRPr="00DE55AB">
        <w:t>» дополнить соответственно словами «и с 1 июня» и «суммарном годовом».</w:t>
      </w:r>
    </w:p>
    <w:p w:rsidR="00DE55AB" w:rsidRPr="00DE55AB" w:rsidRDefault="00DE55AB" w:rsidP="00DE55AB">
      <w:pPr>
        <w:pStyle w:val="point"/>
      </w:pPr>
      <w:bookmarkStart w:id="3" w:name="a5"/>
      <w:bookmarkEnd w:id="3"/>
      <w:r w:rsidRPr="00DE55AB">
        <w:t>3. 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DE55AB" w:rsidRPr="00DE55AB" w:rsidRDefault="00DE55AB" w:rsidP="00DE55AB">
      <w:pPr>
        <w:pStyle w:val="point"/>
      </w:pPr>
      <w:r w:rsidRPr="00DE55AB">
        <w:t>4. Настоящий Указ вступает в силу в следующем порядке:</w:t>
      </w:r>
    </w:p>
    <w:p w:rsidR="00DE55AB" w:rsidRPr="00DE55AB" w:rsidRDefault="00DE55AB" w:rsidP="00DE55AB">
      <w:pPr>
        <w:pStyle w:val="newncpi"/>
      </w:pPr>
      <w:r w:rsidRPr="00DE55AB">
        <w:t>пункт 3 и настоящий пункт – со дня официального опубликования данного Указа;</w:t>
      </w:r>
    </w:p>
    <w:p w:rsidR="00DE55AB" w:rsidRPr="00DE55AB" w:rsidRDefault="00DE55AB" w:rsidP="00DE55AB">
      <w:pPr>
        <w:pStyle w:val="newncpi"/>
      </w:pPr>
      <w:r w:rsidRPr="00DE55AB">
        <w:t>иные положения этого Указа – с 1 января 2019 г.</w:t>
      </w:r>
    </w:p>
    <w:p w:rsidR="00DE55AB" w:rsidRPr="00DE55AB" w:rsidRDefault="00DE55AB" w:rsidP="00DE55AB">
      <w:pPr>
        <w:pStyle w:val="newncpi"/>
      </w:pPr>
      <w:r w:rsidRPr="00DE55A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E55AB" w:rsidRPr="00DE55AB" w:rsidTr="00DE55AB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5AB" w:rsidRPr="00DE55AB" w:rsidRDefault="00DE55AB">
            <w:pPr>
              <w:pStyle w:val="newncpi0"/>
              <w:jc w:val="left"/>
            </w:pPr>
            <w:r w:rsidRPr="00DE55AB">
              <w:rPr>
                <w:rStyle w:val="post"/>
              </w:rPr>
              <w:t>Президент Республики Беларусь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55AB" w:rsidRPr="00DE55AB" w:rsidRDefault="00DE55AB">
            <w:pPr>
              <w:pStyle w:val="newncpi0"/>
              <w:jc w:val="right"/>
            </w:pPr>
            <w:r w:rsidRPr="00DE55AB">
              <w:rPr>
                <w:rStyle w:val="pers"/>
              </w:rPr>
              <w:t>А.Лукашенко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</w:tbl>
    <w:p w:rsidR="00DE55AB" w:rsidRDefault="00DE55AB" w:rsidP="00DE55AB">
      <w:pPr>
        <w:pStyle w:val="newncpi"/>
      </w:pPr>
    </w:p>
    <w:p w:rsidR="00DE55AB" w:rsidRDefault="00DE55AB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DE55AB" w:rsidRPr="00DE55AB" w:rsidRDefault="00DE55AB" w:rsidP="00DE55AB">
      <w:pPr>
        <w:pStyle w:val="newncpi"/>
      </w:pPr>
      <w:r w:rsidRPr="00DE55AB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DE55AB" w:rsidRPr="00DE55AB" w:rsidTr="00DE55AB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newncpi"/>
              <w:ind w:firstLine="0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append1"/>
            </w:pPr>
            <w:bookmarkStart w:id="4" w:name="a2"/>
            <w:bookmarkEnd w:id="4"/>
            <w:r w:rsidRPr="00DE55AB">
              <w:t>Приложение 1</w:t>
            </w:r>
          </w:p>
          <w:p w:rsidR="00DE55AB" w:rsidRPr="00DE55AB" w:rsidRDefault="00DE55AB">
            <w:pPr>
              <w:pStyle w:val="append"/>
            </w:pPr>
            <w:r w:rsidRPr="00DE55AB">
              <w:t xml:space="preserve">к Указу Президента </w:t>
            </w:r>
            <w:r w:rsidRPr="00DE55AB">
              <w:br/>
              <w:t>Республики Беларусь</w:t>
            </w:r>
            <w:r w:rsidRPr="00DE55AB">
              <w:br/>
              <w:t>22.12.2018 № 492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</w:tbl>
    <w:p w:rsidR="00DE55AB" w:rsidRPr="00DE55AB" w:rsidRDefault="00DE55AB" w:rsidP="00DE55AB">
      <w:pPr>
        <w:pStyle w:val="titlep"/>
        <w:jc w:val="left"/>
      </w:pPr>
      <w:bookmarkStart w:id="5" w:name="a9"/>
      <w:bookmarkEnd w:id="5"/>
      <w:r w:rsidRPr="00DE55AB">
        <w:t>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2321"/>
        <w:gridCol w:w="2188"/>
      </w:tblGrid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 w:rsidP="00DE55AB">
            <w:pPr>
              <w:pStyle w:val="table10"/>
              <w:jc w:val="center"/>
            </w:pPr>
            <w:r w:rsidRPr="00DE55AB">
              <w:t>Наименование жилищно-коммунальных услуг, расходов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 w:rsidP="00DE55AB">
            <w:pPr>
              <w:pStyle w:val="table10"/>
              <w:jc w:val="center"/>
            </w:pPr>
            <w:r w:rsidRPr="00DE55AB">
              <w:t>Единица измерения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 w:rsidP="00DE55AB">
            <w:pPr>
              <w:pStyle w:val="table10"/>
              <w:jc w:val="center"/>
            </w:pPr>
            <w:r w:rsidRPr="00DE55AB">
              <w:t>Предельно допустимый тариф (цена), размер возмещения расходов, рублей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rPr>
                <w:sz w:val="24"/>
                <w:szCs w:val="24"/>
              </w:rPr>
            </w:pPr>
            <w:r w:rsidRPr="00DE55AB">
              <w:t>1. Водоснабжение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0,8338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rPr>
                <w:sz w:val="24"/>
                <w:szCs w:val="24"/>
              </w:rPr>
            </w:pPr>
            <w:r w:rsidRPr="00DE55AB">
              <w:t>2. Водоотведение (канализация)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0,6383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3. Техническое обслуживание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кв. метр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0,1187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4. Капитальный ремонт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0,1001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5. Теплоснабжение (отопление и подогрев воды):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Гкал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16,9259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18,4831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6. Обращение с твердыми коммунальными отходами: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626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E55AB">
              <w:t>6.1. в жилых домах, оборудованных функционирующим мусоропроводом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8,9169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>6.2. в жилых домах, не оборудованных мусоропроводом или оборудованных нефункционирующим мусоропроводом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7,3333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lastRenderedPageBreak/>
              <w:t>7. Техническое обслуживание лифта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1,4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8. Газ природный: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8.1.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с установленными приборами индивидуального учета расхода газа: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индивидуальных газовых отопительных приборов: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отопительный период: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0,1143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0,119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летний период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0,4114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отсутствии индивидуальных газовых отопительных приборов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0,4114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8.2.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без приборов индивидуального учета расхода газа: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3,29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9,46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5,35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индивидуальных газовых отопительных приборов: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lastRenderedPageBreak/>
              <w:t>в отопительный период: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кв. метр общей площади жилого помещения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0,4874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0,532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летний период: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0,1827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0,1995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9. Газ сжиженный: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9.1.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с установленными приборами индивидуального учета расхода газа: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индивидуальных газовых отопительных приборов: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отопительный период: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1,7993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1,9497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летний период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1,097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отсутствии индивидуальных газовых отопительных приборов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1,097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9.2.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без приборов индивидуального учета расхода газа: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 xml:space="preserve">при наличии газовой плиты и централизованного горячего водоснабжения или индивидуального </w:t>
            </w:r>
            <w:r w:rsidRPr="00DE55AB">
              <w:lastRenderedPageBreak/>
              <w:t>водонагревателя (за исключением газового)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lastRenderedPageBreak/>
              <w:t>на одного проживающего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lastRenderedPageBreak/>
              <w:t>3,29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lastRenderedPageBreak/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9,32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4,39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при наличии индивидуальных газовых отопительных приборов: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отопительный период: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января по 31 мая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кв. метр общей площади жилого помещения в 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5,7713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1134"/>
            </w:pPr>
            <w:r w:rsidRPr="00DE55AB">
              <w:t>с 1 июня по 31 декабря включительно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6,3021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в летний период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1,097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>9.3. в баллонах весом 21 кг в пределах норм потребления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кг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0,7788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баллон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16,35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>9.4. для индивидуальных резервуарных установок (жидкая фаза)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кг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2,9261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10. Электрическая энергия: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bookmarkStart w:id="6" w:name="a7"/>
            <w:bookmarkEnd w:id="6"/>
            <w:r w:rsidRPr="00DE55AB">
              <w:t xml:space="preserve">10.1. </w:t>
            </w:r>
            <w:proofErr w:type="gramStart"/>
            <w:r w:rsidRPr="00DE55AB">
              <w:t>используемая</w:t>
            </w:r>
            <w:proofErr w:type="gramEnd"/>
            <w:r w:rsidRPr="00DE55AB">
              <w:t xml:space="preserve"> в жилых домах (квартирах), оборудованных в установленном порядке электрическими плитами: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proofErr w:type="spellStart"/>
            <w:r w:rsidRPr="00DE55AB">
              <w:t>одноставочный</w:t>
            </w:r>
            <w:proofErr w:type="spellEnd"/>
            <w:r w:rsidRPr="00DE55AB">
              <w:t xml:space="preserve"> тариф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1 кВт·</w:t>
            </w:r>
            <w:proofErr w:type="gramStart"/>
            <w:r w:rsidRPr="00DE55AB">
              <w:t>ч</w:t>
            </w:r>
            <w:proofErr w:type="gramEnd"/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0,1484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дифференцированный тариф по временным периодам: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lastRenderedPageBreak/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lastRenderedPageBreak/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lastRenderedPageBreak/>
              <w:t xml:space="preserve">минимальных нагрузок (с 22.00 до 17.00 часов) 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0,1039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максимальных нагрузок (с 17.00 до 22.00 часов)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0,2968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10.2. </w:t>
            </w:r>
            <w:proofErr w:type="gramStart"/>
            <w:r w:rsidRPr="00DE55AB">
              <w:t>используемая</w:t>
            </w:r>
            <w:proofErr w:type="gramEnd"/>
            <w:r w:rsidRPr="00DE55AB">
              <w:t xml:space="preserve">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подпункте 10.3 настоящего пункта: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дифференцированный тариф по временным периодам: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минимальных нагрузок (с 23.00 до 6.00 часов)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0,1019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остальное время суток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0,1892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bookmarkStart w:id="7" w:name="a6"/>
            <w:bookmarkEnd w:id="7"/>
            <w:r w:rsidRPr="00DE55AB">
              <w:t xml:space="preserve">10.3. </w:t>
            </w:r>
            <w:proofErr w:type="gramStart"/>
            <w:r w:rsidRPr="00DE55AB">
              <w:t>используемая</w:t>
            </w:r>
            <w:proofErr w:type="gramEnd"/>
            <w:r w:rsidRPr="00DE55AB">
              <w:t xml:space="preserve"> для нужд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 и горячего водоснабжения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0,0335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283"/>
            </w:pPr>
            <w:r w:rsidRPr="00DE55AB">
              <w:t xml:space="preserve">10.4. за исключением </w:t>
            </w:r>
            <w:proofErr w:type="gramStart"/>
            <w:r w:rsidRPr="00DE55AB">
              <w:t>указанной</w:t>
            </w:r>
            <w:proofErr w:type="gramEnd"/>
            <w:r w:rsidRPr="00DE55AB">
              <w:t xml:space="preserve"> в подпунктах 10.1–10.3 настоящего пункта: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proofErr w:type="spellStart"/>
            <w:r w:rsidRPr="00DE55AB">
              <w:t>одноставочный</w:t>
            </w:r>
            <w:proofErr w:type="spellEnd"/>
            <w:r w:rsidRPr="00DE55AB">
              <w:t xml:space="preserve"> тариф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0,1746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567"/>
            </w:pPr>
            <w:r w:rsidRPr="00DE55AB">
              <w:t>дифференцированный тариф по временным периодам: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минимальных нагрузок (с 22.00 до 17.00 часов)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0,1222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ind w:left="850"/>
            </w:pPr>
            <w:r w:rsidRPr="00DE55AB">
              <w:t>максимальных нагрузок (с 17.00 до 22.00 часов)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lastRenderedPageBreak/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0,3492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lastRenderedPageBreak/>
              <w:t>11. Санитарное содержание вспомогательных помещений жилого дома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0,65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12. Техническое обслуживание запорно-переговорных устройств жилого дома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на одну квартиру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0,93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Размеры возмещения расходов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13. Электроэнергия, потребляемая на освещение вспомогательных помещений и работу оборудования, за исключением лифта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0,6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17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</w:pPr>
            <w:r w:rsidRPr="00DE55AB">
              <w:t>14. Электроэнергия, потребляемая на работу лифта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 w:rsidP="00DE55AB">
            <w:pPr>
              <w:pStyle w:val="table10"/>
              <w:spacing w:before="120"/>
              <w:jc w:val="center"/>
            </w:pPr>
            <w:r w:rsidRPr="00DE55AB">
              <w:t>0,66</w:t>
            </w:r>
          </w:p>
          <w:p w:rsidR="00DE55AB" w:rsidRPr="00DE55AB" w:rsidRDefault="00DE55AB" w:rsidP="00DE55AB">
            <w:pPr>
              <w:spacing w:line="240" w:lineRule="auto"/>
              <w:rPr>
                <w:szCs w:val="24"/>
              </w:rPr>
            </w:pPr>
            <w:r w:rsidRPr="00DE55AB">
              <w:t> </w:t>
            </w:r>
          </w:p>
        </w:tc>
      </w:tr>
    </w:tbl>
    <w:p w:rsidR="00DE55AB" w:rsidRDefault="00DE55AB" w:rsidP="00DE55AB">
      <w:pPr>
        <w:pStyle w:val="newncpi"/>
      </w:pPr>
      <w:r w:rsidRPr="00DE55AB">
        <w:t> </w:t>
      </w:r>
    </w:p>
    <w:p w:rsidR="00DE55AB" w:rsidRDefault="00DE55AB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DE55AB" w:rsidRPr="00DE55AB" w:rsidRDefault="00DE55AB" w:rsidP="00DE55A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DE55AB" w:rsidRPr="00DE55AB" w:rsidTr="00DE55A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newncpi"/>
              <w:ind w:firstLine="0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append1"/>
            </w:pPr>
            <w:bookmarkStart w:id="8" w:name="a3"/>
            <w:bookmarkEnd w:id="8"/>
            <w:r w:rsidRPr="00DE55AB">
              <w:t>Приложение 2</w:t>
            </w:r>
          </w:p>
          <w:p w:rsidR="00DE55AB" w:rsidRPr="00DE55AB" w:rsidRDefault="00DE55AB">
            <w:pPr>
              <w:pStyle w:val="append"/>
            </w:pPr>
            <w:r w:rsidRPr="00DE55AB">
              <w:t xml:space="preserve">к Указу Президента </w:t>
            </w:r>
            <w:r w:rsidRPr="00DE55AB">
              <w:br/>
              <w:t>Республики Беларусь</w:t>
            </w:r>
            <w:r w:rsidRPr="00DE55AB">
              <w:br/>
              <w:t>22.12.2018 № 492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</w:tbl>
    <w:p w:rsidR="00DE55AB" w:rsidRPr="00DE55AB" w:rsidRDefault="00DE55AB" w:rsidP="00DE55AB">
      <w:pPr>
        <w:pStyle w:val="titlep"/>
        <w:jc w:val="left"/>
      </w:pPr>
      <w:bookmarkStart w:id="9" w:name="a10"/>
      <w:bookmarkEnd w:id="9"/>
      <w:r w:rsidRPr="00DE55AB">
        <w:t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2321"/>
        <w:gridCol w:w="2188"/>
      </w:tblGrid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>
            <w:pPr>
              <w:pStyle w:val="table10"/>
              <w:jc w:val="center"/>
            </w:pPr>
            <w:r w:rsidRPr="00DE55AB">
              <w:t>Наименование жилищно-коммунальных услуг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>
            <w:pPr>
              <w:pStyle w:val="table10"/>
              <w:jc w:val="center"/>
            </w:pPr>
            <w:r w:rsidRPr="00DE55AB">
              <w:t>Единица измерения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5AB" w:rsidRPr="00DE55AB" w:rsidRDefault="00DE55AB">
            <w:pPr>
              <w:pStyle w:val="table10"/>
              <w:jc w:val="center"/>
            </w:pPr>
            <w:r w:rsidRPr="00DE55AB">
              <w:t>Предельно допустимый тариф (цена), рублей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1. Водоснабжение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0,937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2. Водоотведение (канализация)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0,802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3. Техническое обслуживание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кв. метр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0,1274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4. Теплоснабжение (отопление и подогрев воды)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Гкал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88,99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5. Обращение с твердыми коммунальными отходами: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  <w:bookmarkStart w:id="10" w:name="_GoBack"/>
            <w:bookmarkEnd w:id="10"/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>5.1. в жилых домах, оборудованных функционирующим мусоропроводом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10,1203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>5.2. в жилых домах, не оборудованных мусоропроводом или оборудованных нефункционирующим мусоропроводом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8,7007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6. Техническое обслуживание лифта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1,59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7. Газ природный: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 xml:space="preserve">7.1.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с установленными приборами индивидуального учета расхода газа 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0,4319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lastRenderedPageBreak/>
              <w:t xml:space="preserve">7.2.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без приборов индивидуального учета расхода газа: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3,46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9,93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отсутствии централизованного горячего водоснабжения и индивидуального газового водонагревателя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5,61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 xml:space="preserve">при наличии индивидуальных газовых отопительных приборов 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кв. метр общей площади жилого помещения в месяц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3,46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8. Газ сжиженный: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 xml:space="preserve">8.1.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с установленными приборами индивидуального учета расхода газа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куб. метр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7,063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 xml:space="preserve">8.2. </w:t>
            </w:r>
            <w:proofErr w:type="gramStart"/>
            <w:r w:rsidRPr="00DE55AB">
              <w:t>используемый</w:t>
            </w:r>
            <w:proofErr w:type="gramEnd"/>
            <w:r w:rsidRPr="00DE55AB">
              <w:t xml:space="preserve"> в помещениях без приборов индивидуального учета расхода газа: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на одного проживающего в месяц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21,19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60,04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газовой плиты и отсутствии централизованного горячего водоснабжения и индивидуального газового водонагревателя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28,25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при наличии индивидуальных газовых отопительных приборов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lastRenderedPageBreak/>
              <w:t>1 кв. метр общей площади жилого помещения в месяц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lastRenderedPageBreak/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lastRenderedPageBreak/>
              <w:t>21,19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lastRenderedPageBreak/>
              <w:t>8.3. в баллонах весом 21 кг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кг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1,7774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DE55AB" w:rsidRPr="00DE55AB" w:rsidRDefault="00DE55AB">
            <w:pPr>
              <w:rPr>
                <w:szCs w:val="24"/>
              </w:rPr>
            </w:pP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баллон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37,35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>8.4. для индивидуальных резервуарных установок (жидкая фаза)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кг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3,0724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</w:pPr>
            <w:r w:rsidRPr="00DE55AB">
              <w:t>9. Электрическая энергия: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 xml:space="preserve">9.1. </w:t>
            </w:r>
            <w:proofErr w:type="spellStart"/>
            <w:r w:rsidRPr="00DE55AB">
              <w:t>одноставочный</w:t>
            </w:r>
            <w:proofErr w:type="spellEnd"/>
            <w:r w:rsidRPr="00DE55AB">
              <w:t xml:space="preserve"> тариф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1 кВт·</w:t>
            </w:r>
            <w:proofErr w:type="gramStart"/>
            <w:r w:rsidRPr="00DE55AB">
              <w:t>ч</w:t>
            </w:r>
            <w:proofErr w:type="gramEnd"/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0,1921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283"/>
            </w:pPr>
            <w:r w:rsidRPr="00DE55AB">
              <w:t>9.2. дифференцированный тариф по временным периодам: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 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минимальных нагрузок (с 22.00 до 17.00 часов)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0,1345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  <w:tr w:rsidR="00DE55AB" w:rsidRPr="00DE55AB" w:rsidTr="00DE55AB">
        <w:trPr>
          <w:trHeight w:val="238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ind w:left="567"/>
            </w:pPr>
            <w:r w:rsidRPr="00DE55AB">
              <w:t>максимальных нагрузок (с 17.00 до 22.00 часов)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»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  <w:tc>
          <w:tcPr>
            <w:tcW w:w="1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5AB" w:rsidRPr="00DE55AB" w:rsidRDefault="00DE55AB">
            <w:pPr>
              <w:pStyle w:val="table10"/>
              <w:spacing w:before="120"/>
              <w:jc w:val="center"/>
            </w:pPr>
            <w:r w:rsidRPr="00DE55AB">
              <w:t>0,3842</w:t>
            </w:r>
          </w:p>
          <w:p w:rsidR="00DE55AB" w:rsidRPr="00DE55AB" w:rsidRDefault="00DE55AB">
            <w:pPr>
              <w:rPr>
                <w:szCs w:val="24"/>
              </w:rPr>
            </w:pPr>
            <w:r w:rsidRPr="00DE55AB">
              <w:t> </w:t>
            </w:r>
          </w:p>
        </w:tc>
      </w:tr>
    </w:tbl>
    <w:p w:rsidR="00DE55AB" w:rsidRPr="00DE55AB" w:rsidRDefault="00DE55AB" w:rsidP="00DE55AB">
      <w:pPr>
        <w:pStyle w:val="newncpi"/>
      </w:pPr>
      <w:r w:rsidRPr="00DE55AB">
        <w:t> </w:t>
      </w:r>
    </w:p>
    <w:p w:rsidR="00DE55AB" w:rsidRPr="00DE55AB" w:rsidRDefault="00DE55AB" w:rsidP="00DE55AB">
      <w:pPr>
        <w:pStyle w:val="snoskiline"/>
      </w:pPr>
      <w:r w:rsidRPr="00DE55AB">
        <w:t>______________________________</w:t>
      </w:r>
    </w:p>
    <w:p w:rsidR="00DE55AB" w:rsidRPr="00DE55AB" w:rsidRDefault="00DE55AB" w:rsidP="00DE55AB">
      <w:pPr>
        <w:pStyle w:val="snoski"/>
        <w:spacing w:after="240"/>
      </w:pPr>
      <w:bookmarkStart w:id="11" w:name="a8"/>
      <w:bookmarkEnd w:id="11"/>
      <w:r w:rsidRPr="00DE55AB">
        <w:t>* Применяются в случаях, предусмотренных законодательством.</w:t>
      </w:r>
    </w:p>
    <w:p w:rsidR="00DE55AB" w:rsidRPr="00DE55AB" w:rsidRDefault="00DE55AB" w:rsidP="00DE55AB">
      <w:pPr>
        <w:pStyle w:val="newncpi"/>
      </w:pPr>
      <w:r w:rsidRPr="00DE55AB">
        <w:t> </w:t>
      </w:r>
    </w:p>
    <w:p w:rsidR="002A4ACA" w:rsidRDefault="002A4ACA"/>
    <w:sectPr w:rsidR="002A4ACA" w:rsidSect="0051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AB"/>
    <w:rsid w:val="000006DD"/>
    <w:rsid w:val="00001F88"/>
    <w:rsid w:val="00010AE3"/>
    <w:rsid w:val="000129C3"/>
    <w:rsid w:val="00020652"/>
    <w:rsid w:val="00021039"/>
    <w:rsid w:val="0002336F"/>
    <w:rsid w:val="0002368D"/>
    <w:rsid w:val="00023C45"/>
    <w:rsid w:val="00025376"/>
    <w:rsid w:val="00037965"/>
    <w:rsid w:val="0003797A"/>
    <w:rsid w:val="000447A0"/>
    <w:rsid w:val="00045AFF"/>
    <w:rsid w:val="00047658"/>
    <w:rsid w:val="000614BC"/>
    <w:rsid w:val="000623BC"/>
    <w:rsid w:val="000674B1"/>
    <w:rsid w:val="0007173B"/>
    <w:rsid w:val="00073950"/>
    <w:rsid w:val="000762C4"/>
    <w:rsid w:val="00077CE7"/>
    <w:rsid w:val="00080B6E"/>
    <w:rsid w:val="00080C49"/>
    <w:rsid w:val="000847E4"/>
    <w:rsid w:val="00087196"/>
    <w:rsid w:val="00087BD2"/>
    <w:rsid w:val="00090FAC"/>
    <w:rsid w:val="000923B5"/>
    <w:rsid w:val="000A09A2"/>
    <w:rsid w:val="000B2721"/>
    <w:rsid w:val="000D10A9"/>
    <w:rsid w:val="000D20A1"/>
    <w:rsid w:val="000F0747"/>
    <w:rsid w:val="000F4373"/>
    <w:rsid w:val="000F6BAB"/>
    <w:rsid w:val="00102041"/>
    <w:rsid w:val="001027C3"/>
    <w:rsid w:val="00106FFD"/>
    <w:rsid w:val="00107A76"/>
    <w:rsid w:val="00110356"/>
    <w:rsid w:val="001105CC"/>
    <w:rsid w:val="00110CA2"/>
    <w:rsid w:val="00110CF6"/>
    <w:rsid w:val="00110FD0"/>
    <w:rsid w:val="00112678"/>
    <w:rsid w:val="001137BC"/>
    <w:rsid w:val="00113CCF"/>
    <w:rsid w:val="001142D0"/>
    <w:rsid w:val="00120132"/>
    <w:rsid w:val="001230A6"/>
    <w:rsid w:val="00130B43"/>
    <w:rsid w:val="00131F31"/>
    <w:rsid w:val="00135938"/>
    <w:rsid w:val="001439AE"/>
    <w:rsid w:val="00146C30"/>
    <w:rsid w:val="00147503"/>
    <w:rsid w:val="00150FF2"/>
    <w:rsid w:val="001522F5"/>
    <w:rsid w:val="001559B9"/>
    <w:rsid w:val="001611B8"/>
    <w:rsid w:val="00163765"/>
    <w:rsid w:val="0016767B"/>
    <w:rsid w:val="00175293"/>
    <w:rsid w:val="00175B3E"/>
    <w:rsid w:val="00184273"/>
    <w:rsid w:val="001863CF"/>
    <w:rsid w:val="001903A5"/>
    <w:rsid w:val="001934FF"/>
    <w:rsid w:val="00194BF8"/>
    <w:rsid w:val="00195125"/>
    <w:rsid w:val="00196DB1"/>
    <w:rsid w:val="001A0071"/>
    <w:rsid w:val="001A0336"/>
    <w:rsid w:val="001A0404"/>
    <w:rsid w:val="001A4CAD"/>
    <w:rsid w:val="001A55A8"/>
    <w:rsid w:val="001B4C47"/>
    <w:rsid w:val="001B7B76"/>
    <w:rsid w:val="001C1F62"/>
    <w:rsid w:val="001C3766"/>
    <w:rsid w:val="001C667B"/>
    <w:rsid w:val="001C7834"/>
    <w:rsid w:val="001C7977"/>
    <w:rsid w:val="001D390A"/>
    <w:rsid w:val="001D3C3A"/>
    <w:rsid w:val="001D5181"/>
    <w:rsid w:val="001D5524"/>
    <w:rsid w:val="001E5583"/>
    <w:rsid w:val="00200354"/>
    <w:rsid w:val="002018A3"/>
    <w:rsid w:val="00201B84"/>
    <w:rsid w:val="00207860"/>
    <w:rsid w:val="00212C2D"/>
    <w:rsid w:val="00213079"/>
    <w:rsid w:val="00216D40"/>
    <w:rsid w:val="00221877"/>
    <w:rsid w:val="00221EB2"/>
    <w:rsid w:val="0022493B"/>
    <w:rsid w:val="002269AC"/>
    <w:rsid w:val="00233013"/>
    <w:rsid w:val="002331A9"/>
    <w:rsid w:val="0023575F"/>
    <w:rsid w:val="0023661C"/>
    <w:rsid w:val="002366E0"/>
    <w:rsid w:val="002374BA"/>
    <w:rsid w:val="00244869"/>
    <w:rsid w:val="00252ABC"/>
    <w:rsid w:val="00254E4F"/>
    <w:rsid w:val="002578D0"/>
    <w:rsid w:val="00261EEB"/>
    <w:rsid w:val="00264DBC"/>
    <w:rsid w:val="00274FFA"/>
    <w:rsid w:val="00275917"/>
    <w:rsid w:val="00277287"/>
    <w:rsid w:val="002774A0"/>
    <w:rsid w:val="00285FD7"/>
    <w:rsid w:val="002865E4"/>
    <w:rsid w:val="00291D82"/>
    <w:rsid w:val="002928AF"/>
    <w:rsid w:val="002961DE"/>
    <w:rsid w:val="002977E4"/>
    <w:rsid w:val="002A1E03"/>
    <w:rsid w:val="002A4ACA"/>
    <w:rsid w:val="002A5472"/>
    <w:rsid w:val="002C1489"/>
    <w:rsid w:val="002C2835"/>
    <w:rsid w:val="002D01DF"/>
    <w:rsid w:val="002D19BA"/>
    <w:rsid w:val="002D39A0"/>
    <w:rsid w:val="002D4392"/>
    <w:rsid w:val="002D749B"/>
    <w:rsid w:val="002E3E3D"/>
    <w:rsid w:val="002E79B6"/>
    <w:rsid w:val="002F00DA"/>
    <w:rsid w:val="002F37AD"/>
    <w:rsid w:val="002F5F78"/>
    <w:rsid w:val="002F64FD"/>
    <w:rsid w:val="002F6DB2"/>
    <w:rsid w:val="00302119"/>
    <w:rsid w:val="003104B5"/>
    <w:rsid w:val="00325D1A"/>
    <w:rsid w:val="003266D6"/>
    <w:rsid w:val="00330900"/>
    <w:rsid w:val="00334F8B"/>
    <w:rsid w:val="0035074E"/>
    <w:rsid w:val="00351F00"/>
    <w:rsid w:val="0035262B"/>
    <w:rsid w:val="00352A93"/>
    <w:rsid w:val="00355A6D"/>
    <w:rsid w:val="00363A72"/>
    <w:rsid w:val="0036600F"/>
    <w:rsid w:val="00367231"/>
    <w:rsid w:val="003721D4"/>
    <w:rsid w:val="00375963"/>
    <w:rsid w:val="00377497"/>
    <w:rsid w:val="00381E3E"/>
    <w:rsid w:val="00384C53"/>
    <w:rsid w:val="003871D3"/>
    <w:rsid w:val="00390A9E"/>
    <w:rsid w:val="003925CB"/>
    <w:rsid w:val="00395CDB"/>
    <w:rsid w:val="003A0016"/>
    <w:rsid w:val="003A26CB"/>
    <w:rsid w:val="003A6C21"/>
    <w:rsid w:val="003B3713"/>
    <w:rsid w:val="003B3E2D"/>
    <w:rsid w:val="003C0485"/>
    <w:rsid w:val="003C18E3"/>
    <w:rsid w:val="003C2D31"/>
    <w:rsid w:val="003C34CB"/>
    <w:rsid w:val="003C5531"/>
    <w:rsid w:val="003C705D"/>
    <w:rsid w:val="003C7E89"/>
    <w:rsid w:val="003D75D2"/>
    <w:rsid w:val="003D79CD"/>
    <w:rsid w:val="003E0798"/>
    <w:rsid w:val="003E357D"/>
    <w:rsid w:val="003F2EB2"/>
    <w:rsid w:val="003F5A6D"/>
    <w:rsid w:val="003F7CC5"/>
    <w:rsid w:val="004016FD"/>
    <w:rsid w:val="00401A6B"/>
    <w:rsid w:val="00415AFA"/>
    <w:rsid w:val="0041785B"/>
    <w:rsid w:val="00421A51"/>
    <w:rsid w:val="00423391"/>
    <w:rsid w:val="00426C36"/>
    <w:rsid w:val="00426C5E"/>
    <w:rsid w:val="00430AD4"/>
    <w:rsid w:val="0043175D"/>
    <w:rsid w:val="00432979"/>
    <w:rsid w:val="00440411"/>
    <w:rsid w:val="00452A68"/>
    <w:rsid w:val="00452D81"/>
    <w:rsid w:val="004534C5"/>
    <w:rsid w:val="00454C20"/>
    <w:rsid w:val="00460447"/>
    <w:rsid w:val="00461394"/>
    <w:rsid w:val="004745F5"/>
    <w:rsid w:val="00481D29"/>
    <w:rsid w:val="00493FC7"/>
    <w:rsid w:val="00494350"/>
    <w:rsid w:val="00494D92"/>
    <w:rsid w:val="004A4778"/>
    <w:rsid w:val="004A5EFA"/>
    <w:rsid w:val="004B4CE8"/>
    <w:rsid w:val="004B6592"/>
    <w:rsid w:val="004C21A6"/>
    <w:rsid w:val="004C2767"/>
    <w:rsid w:val="004C3C8A"/>
    <w:rsid w:val="004D3067"/>
    <w:rsid w:val="004D3B65"/>
    <w:rsid w:val="004D44C7"/>
    <w:rsid w:val="004D7E17"/>
    <w:rsid w:val="004E13E5"/>
    <w:rsid w:val="004F08A4"/>
    <w:rsid w:val="004F1625"/>
    <w:rsid w:val="004F4E68"/>
    <w:rsid w:val="00505C47"/>
    <w:rsid w:val="00510B0F"/>
    <w:rsid w:val="005149A2"/>
    <w:rsid w:val="0051606E"/>
    <w:rsid w:val="00517C4C"/>
    <w:rsid w:val="0052047B"/>
    <w:rsid w:val="00522E8C"/>
    <w:rsid w:val="005272D0"/>
    <w:rsid w:val="0053435F"/>
    <w:rsid w:val="005456CF"/>
    <w:rsid w:val="00546F88"/>
    <w:rsid w:val="00552D91"/>
    <w:rsid w:val="00560AC9"/>
    <w:rsid w:val="00560BA4"/>
    <w:rsid w:val="00576F9C"/>
    <w:rsid w:val="0058605F"/>
    <w:rsid w:val="00590B8B"/>
    <w:rsid w:val="005A0D75"/>
    <w:rsid w:val="005A1985"/>
    <w:rsid w:val="005A37CA"/>
    <w:rsid w:val="005A6DAA"/>
    <w:rsid w:val="005B22D9"/>
    <w:rsid w:val="005B3CEB"/>
    <w:rsid w:val="005B549F"/>
    <w:rsid w:val="005B6D92"/>
    <w:rsid w:val="005B79ED"/>
    <w:rsid w:val="005C67A6"/>
    <w:rsid w:val="005D0303"/>
    <w:rsid w:val="005D2010"/>
    <w:rsid w:val="005D286A"/>
    <w:rsid w:val="005D4628"/>
    <w:rsid w:val="005D6EAE"/>
    <w:rsid w:val="005E1731"/>
    <w:rsid w:val="005E2DAE"/>
    <w:rsid w:val="005F0FE3"/>
    <w:rsid w:val="005F32FE"/>
    <w:rsid w:val="005F44EF"/>
    <w:rsid w:val="005F6395"/>
    <w:rsid w:val="006035E9"/>
    <w:rsid w:val="00612878"/>
    <w:rsid w:val="006140EE"/>
    <w:rsid w:val="006173DD"/>
    <w:rsid w:val="0062412F"/>
    <w:rsid w:val="00624172"/>
    <w:rsid w:val="00624A83"/>
    <w:rsid w:val="00624F3C"/>
    <w:rsid w:val="006348EB"/>
    <w:rsid w:val="00635DE4"/>
    <w:rsid w:val="00641480"/>
    <w:rsid w:val="0064230A"/>
    <w:rsid w:val="00643BF1"/>
    <w:rsid w:val="00643CDB"/>
    <w:rsid w:val="00644800"/>
    <w:rsid w:val="00645E3E"/>
    <w:rsid w:val="00652B60"/>
    <w:rsid w:val="00656366"/>
    <w:rsid w:val="00657A4A"/>
    <w:rsid w:val="00660958"/>
    <w:rsid w:val="00660E41"/>
    <w:rsid w:val="00664679"/>
    <w:rsid w:val="0066544A"/>
    <w:rsid w:val="00665ED9"/>
    <w:rsid w:val="00670410"/>
    <w:rsid w:val="00674B3A"/>
    <w:rsid w:val="00695F7A"/>
    <w:rsid w:val="006A0339"/>
    <w:rsid w:val="006A738E"/>
    <w:rsid w:val="006A7F5B"/>
    <w:rsid w:val="006B33DA"/>
    <w:rsid w:val="006B4A47"/>
    <w:rsid w:val="006C2640"/>
    <w:rsid w:val="006C2C81"/>
    <w:rsid w:val="006C4268"/>
    <w:rsid w:val="006C579A"/>
    <w:rsid w:val="006D5B03"/>
    <w:rsid w:val="006E3B14"/>
    <w:rsid w:val="006F6229"/>
    <w:rsid w:val="006F6937"/>
    <w:rsid w:val="006F72A0"/>
    <w:rsid w:val="007014F9"/>
    <w:rsid w:val="00701DBB"/>
    <w:rsid w:val="00702B23"/>
    <w:rsid w:val="007077D3"/>
    <w:rsid w:val="00707D7E"/>
    <w:rsid w:val="007174AD"/>
    <w:rsid w:val="007179EE"/>
    <w:rsid w:val="00721610"/>
    <w:rsid w:val="00723002"/>
    <w:rsid w:val="00724080"/>
    <w:rsid w:val="00726BDA"/>
    <w:rsid w:val="00727825"/>
    <w:rsid w:val="007347FC"/>
    <w:rsid w:val="00740A04"/>
    <w:rsid w:val="007418EC"/>
    <w:rsid w:val="00745963"/>
    <w:rsid w:val="00746D34"/>
    <w:rsid w:val="00750A3F"/>
    <w:rsid w:val="007559E4"/>
    <w:rsid w:val="007653BC"/>
    <w:rsid w:val="00766DD3"/>
    <w:rsid w:val="00770A86"/>
    <w:rsid w:val="0077650A"/>
    <w:rsid w:val="00777324"/>
    <w:rsid w:val="00780F5B"/>
    <w:rsid w:val="0078197A"/>
    <w:rsid w:val="00796C97"/>
    <w:rsid w:val="00797CDF"/>
    <w:rsid w:val="007A0AF1"/>
    <w:rsid w:val="007A1168"/>
    <w:rsid w:val="007C01FD"/>
    <w:rsid w:val="007C3079"/>
    <w:rsid w:val="007C4501"/>
    <w:rsid w:val="007C4A08"/>
    <w:rsid w:val="007D3C63"/>
    <w:rsid w:val="007D721E"/>
    <w:rsid w:val="007D7FA4"/>
    <w:rsid w:val="007E0166"/>
    <w:rsid w:val="007E21E0"/>
    <w:rsid w:val="007F0AF5"/>
    <w:rsid w:val="007F730B"/>
    <w:rsid w:val="007F7DF3"/>
    <w:rsid w:val="008026FF"/>
    <w:rsid w:val="008057BC"/>
    <w:rsid w:val="00807779"/>
    <w:rsid w:val="0081007E"/>
    <w:rsid w:val="00813EE2"/>
    <w:rsid w:val="00813FC2"/>
    <w:rsid w:val="00814616"/>
    <w:rsid w:val="008179F4"/>
    <w:rsid w:val="008304A2"/>
    <w:rsid w:val="008374E3"/>
    <w:rsid w:val="00843411"/>
    <w:rsid w:val="008434EB"/>
    <w:rsid w:val="0085097E"/>
    <w:rsid w:val="00850BF6"/>
    <w:rsid w:val="0085509D"/>
    <w:rsid w:val="00856DB2"/>
    <w:rsid w:val="0086073E"/>
    <w:rsid w:val="008659DC"/>
    <w:rsid w:val="00865C58"/>
    <w:rsid w:val="008676F9"/>
    <w:rsid w:val="008705FB"/>
    <w:rsid w:val="00870BB3"/>
    <w:rsid w:val="00872805"/>
    <w:rsid w:val="00875026"/>
    <w:rsid w:val="00876B34"/>
    <w:rsid w:val="00880E03"/>
    <w:rsid w:val="00885984"/>
    <w:rsid w:val="00890DD9"/>
    <w:rsid w:val="0089681D"/>
    <w:rsid w:val="008A4C60"/>
    <w:rsid w:val="008A61CC"/>
    <w:rsid w:val="008A64C3"/>
    <w:rsid w:val="008A6D4C"/>
    <w:rsid w:val="008A7CCC"/>
    <w:rsid w:val="008B0F1C"/>
    <w:rsid w:val="008B1A2E"/>
    <w:rsid w:val="008B3320"/>
    <w:rsid w:val="008C4862"/>
    <w:rsid w:val="008C5C05"/>
    <w:rsid w:val="008D27DD"/>
    <w:rsid w:val="008D7B81"/>
    <w:rsid w:val="008E43DC"/>
    <w:rsid w:val="008E5A9C"/>
    <w:rsid w:val="008E75E2"/>
    <w:rsid w:val="008F5B4C"/>
    <w:rsid w:val="00902B0D"/>
    <w:rsid w:val="009035BE"/>
    <w:rsid w:val="0091007E"/>
    <w:rsid w:val="00912594"/>
    <w:rsid w:val="00924FBC"/>
    <w:rsid w:val="00925490"/>
    <w:rsid w:val="009308C9"/>
    <w:rsid w:val="0093124D"/>
    <w:rsid w:val="00931F85"/>
    <w:rsid w:val="009323B6"/>
    <w:rsid w:val="0093350C"/>
    <w:rsid w:val="00934E78"/>
    <w:rsid w:val="0093771E"/>
    <w:rsid w:val="00941117"/>
    <w:rsid w:val="00942044"/>
    <w:rsid w:val="0094464F"/>
    <w:rsid w:val="00954A40"/>
    <w:rsid w:val="00954D0C"/>
    <w:rsid w:val="00955022"/>
    <w:rsid w:val="009617C1"/>
    <w:rsid w:val="00961CAB"/>
    <w:rsid w:val="00962C8C"/>
    <w:rsid w:val="00966BEC"/>
    <w:rsid w:val="0097335F"/>
    <w:rsid w:val="00973FBC"/>
    <w:rsid w:val="00977608"/>
    <w:rsid w:val="00980B83"/>
    <w:rsid w:val="00984CA9"/>
    <w:rsid w:val="00984D6F"/>
    <w:rsid w:val="00996880"/>
    <w:rsid w:val="009A1232"/>
    <w:rsid w:val="009A2E0A"/>
    <w:rsid w:val="009A5673"/>
    <w:rsid w:val="009B2A63"/>
    <w:rsid w:val="009C1D28"/>
    <w:rsid w:val="009C7776"/>
    <w:rsid w:val="009C7780"/>
    <w:rsid w:val="009D56C9"/>
    <w:rsid w:val="009F28B3"/>
    <w:rsid w:val="009F3887"/>
    <w:rsid w:val="009F42D1"/>
    <w:rsid w:val="009F448A"/>
    <w:rsid w:val="009F4A69"/>
    <w:rsid w:val="009F770B"/>
    <w:rsid w:val="00A0039E"/>
    <w:rsid w:val="00A0068E"/>
    <w:rsid w:val="00A008BB"/>
    <w:rsid w:val="00A0411D"/>
    <w:rsid w:val="00A06E92"/>
    <w:rsid w:val="00A14B49"/>
    <w:rsid w:val="00A17CFB"/>
    <w:rsid w:val="00A17D2E"/>
    <w:rsid w:val="00A22A9F"/>
    <w:rsid w:val="00A27F42"/>
    <w:rsid w:val="00A30809"/>
    <w:rsid w:val="00A309C4"/>
    <w:rsid w:val="00A32229"/>
    <w:rsid w:val="00A3685A"/>
    <w:rsid w:val="00A42AFC"/>
    <w:rsid w:val="00A42DB7"/>
    <w:rsid w:val="00A53EB1"/>
    <w:rsid w:val="00A560DE"/>
    <w:rsid w:val="00A56CBD"/>
    <w:rsid w:val="00A57FFA"/>
    <w:rsid w:val="00A613E3"/>
    <w:rsid w:val="00A62D9F"/>
    <w:rsid w:val="00A63145"/>
    <w:rsid w:val="00A673A7"/>
    <w:rsid w:val="00A738CF"/>
    <w:rsid w:val="00A77D67"/>
    <w:rsid w:val="00A8293F"/>
    <w:rsid w:val="00A83AD7"/>
    <w:rsid w:val="00A844B8"/>
    <w:rsid w:val="00A84BFF"/>
    <w:rsid w:val="00A91A40"/>
    <w:rsid w:val="00AA2A1C"/>
    <w:rsid w:val="00AA3C8B"/>
    <w:rsid w:val="00AB144D"/>
    <w:rsid w:val="00AB2FB2"/>
    <w:rsid w:val="00AB440E"/>
    <w:rsid w:val="00AB49C0"/>
    <w:rsid w:val="00AB4E5D"/>
    <w:rsid w:val="00AC0684"/>
    <w:rsid w:val="00AC4834"/>
    <w:rsid w:val="00AD26B8"/>
    <w:rsid w:val="00AD4B3A"/>
    <w:rsid w:val="00AE22F4"/>
    <w:rsid w:val="00AE30E2"/>
    <w:rsid w:val="00AF23DE"/>
    <w:rsid w:val="00AF5CE0"/>
    <w:rsid w:val="00AF6A07"/>
    <w:rsid w:val="00B1121E"/>
    <w:rsid w:val="00B2324E"/>
    <w:rsid w:val="00B2647C"/>
    <w:rsid w:val="00B329CD"/>
    <w:rsid w:val="00B333FD"/>
    <w:rsid w:val="00B40B0D"/>
    <w:rsid w:val="00B41DE6"/>
    <w:rsid w:val="00B42A70"/>
    <w:rsid w:val="00B42F16"/>
    <w:rsid w:val="00B45D4B"/>
    <w:rsid w:val="00B57BEF"/>
    <w:rsid w:val="00B6393C"/>
    <w:rsid w:val="00B63EBB"/>
    <w:rsid w:val="00B6670E"/>
    <w:rsid w:val="00B67B01"/>
    <w:rsid w:val="00B74F2F"/>
    <w:rsid w:val="00B80980"/>
    <w:rsid w:val="00B8196A"/>
    <w:rsid w:val="00B81C1E"/>
    <w:rsid w:val="00B824D2"/>
    <w:rsid w:val="00B8266B"/>
    <w:rsid w:val="00B8351B"/>
    <w:rsid w:val="00B84A6F"/>
    <w:rsid w:val="00B86CEB"/>
    <w:rsid w:val="00B902F4"/>
    <w:rsid w:val="00B929F2"/>
    <w:rsid w:val="00B95E49"/>
    <w:rsid w:val="00B973F1"/>
    <w:rsid w:val="00BA12EB"/>
    <w:rsid w:val="00BA1CBB"/>
    <w:rsid w:val="00BA78F3"/>
    <w:rsid w:val="00BB13C0"/>
    <w:rsid w:val="00BB4733"/>
    <w:rsid w:val="00BB4F5D"/>
    <w:rsid w:val="00BD1041"/>
    <w:rsid w:val="00BD29C2"/>
    <w:rsid w:val="00BD392A"/>
    <w:rsid w:val="00BD594A"/>
    <w:rsid w:val="00BE3907"/>
    <w:rsid w:val="00BE4AE9"/>
    <w:rsid w:val="00BF115E"/>
    <w:rsid w:val="00BF12B8"/>
    <w:rsid w:val="00BF3463"/>
    <w:rsid w:val="00BF53F0"/>
    <w:rsid w:val="00BF7CD7"/>
    <w:rsid w:val="00C00BA3"/>
    <w:rsid w:val="00C06C28"/>
    <w:rsid w:val="00C10660"/>
    <w:rsid w:val="00C121D5"/>
    <w:rsid w:val="00C16B01"/>
    <w:rsid w:val="00C17CE7"/>
    <w:rsid w:val="00C20B3E"/>
    <w:rsid w:val="00C21AC7"/>
    <w:rsid w:val="00C227EB"/>
    <w:rsid w:val="00C26476"/>
    <w:rsid w:val="00C3246C"/>
    <w:rsid w:val="00C34F0E"/>
    <w:rsid w:val="00C4133B"/>
    <w:rsid w:val="00C42840"/>
    <w:rsid w:val="00C45856"/>
    <w:rsid w:val="00C45BFA"/>
    <w:rsid w:val="00C647F5"/>
    <w:rsid w:val="00C652B9"/>
    <w:rsid w:val="00C75D9D"/>
    <w:rsid w:val="00C77110"/>
    <w:rsid w:val="00C83E76"/>
    <w:rsid w:val="00C87926"/>
    <w:rsid w:val="00C87DC3"/>
    <w:rsid w:val="00C9027C"/>
    <w:rsid w:val="00C906F6"/>
    <w:rsid w:val="00C94F0F"/>
    <w:rsid w:val="00C95A44"/>
    <w:rsid w:val="00CA17D8"/>
    <w:rsid w:val="00CA25C2"/>
    <w:rsid w:val="00CA392A"/>
    <w:rsid w:val="00CA6722"/>
    <w:rsid w:val="00CB1B09"/>
    <w:rsid w:val="00CB3247"/>
    <w:rsid w:val="00CB4A09"/>
    <w:rsid w:val="00CB67C9"/>
    <w:rsid w:val="00CB6837"/>
    <w:rsid w:val="00CC06C9"/>
    <w:rsid w:val="00CC255F"/>
    <w:rsid w:val="00CD402A"/>
    <w:rsid w:val="00CE09CC"/>
    <w:rsid w:val="00CE5D66"/>
    <w:rsid w:val="00CE61A0"/>
    <w:rsid w:val="00CF1403"/>
    <w:rsid w:val="00CF1D40"/>
    <w:rsid w:val="00CF1F68"/>
    <w:rsid w:val="00CF530F"/>
    <w:rsid w:val="00CF6CFE"/>
    <w:rsid w:val="00D01F48"/>
    <w:rsid w:val="00D048C8"/>
    <w:rsid w:val="00D049B5"/>
    <w:rsid w:val="00D11FBD"/>
    <w:rsid w:val="00D129AC"/>
    <w:rsid w:val="00D14051"/>
    <w:rsid w:val="00D1621B"/>
    <w:rsid w:val="00D17384"/>
    <w:rsid w:val="00D23B71"/>
    <w:rsid w:val="00D260F0"/>
    <w:rsid w:val="00D44DBE"/>
    <w:rsid w:val="00D55598"/>
    <w:rsid w:val="00D55971"/>
    <w:rsid w:val="00D565E2"/>
    <w:rsid w:val="00D56B79"/>
    <w:rsid w:val="00D6468D"/>
    <w:rsid w:val="00D65650"/>
    <w:rsid w:val="00D74D08"/>
    <w:rsid w:val="00D80517"/>
    <w:rsid w:val="00D84E78"/>
    <w:rsid w:val="00D8604F"/>
    <w:rsid w:val="00DA23CF"/>
    <w:rsid w:val="00DB0F50"/>
    <w:rsid w:val="00DB10E6"/>
    <w:rsid w:val="00DB2617"/>
    <w:rsid w:val="00DB5B89"/>
    <w:rsid w:val="00DC2020"/>
    <w:rsid w:val="00DC4123"/>
    <w:rsid w:val="00DD3E84"/>
    <w:rsid w:val="00DE1F45"/>
    <w:rsid w:val="00DE371E"/>
    <w:rsid w:val="00DE3E81"/>
    <w:rsid w:val="00DE55AB"/>
    <w:rsid w:val="00DE79B6"/>
    <w:rsid w:val="00DF0F34"/>
    <w:rsid w:val="00DF11E6"/>
    <w:rsid w:val="00E0041C"/>
    <w:rsid w:val="00E05740"/>
    <w:rsid w:val="00E10BF2"/>
    <w:rsid w:val="00E153C4"/>
    <w:rsid w:val="00E224B4"/>
    <w:rsid w:val="00E27F41"/>
    <w:rsid w:val="00E320E5"/>
    <w:rsid w:val="00E3342D"/>
    <w:rsid w:val="00E34223"/>
    <w:rsid w:val="00E3730B"/>
    <w:rsid w:val="00E4043E"/>
    <w:rsid w:val="00E418E0"/>
    <w:rsid w:val="00E434D2"/>
    <w:rsid w:val="00E46D5C"/>
    <w:rsid w:val="00E506DB"/>
    <w:rsid w:val="00E51BF7"/>
    <w:rsid w:val="00E56B81"/>
    <w:rsid w:val="00E65CDE"/>
    <w:rsid w:val="00E83ECD"/>
    <w:rsid w:val="00E85DCA"/>
    <w:rsid w:val="00E87184"/>
    <w:rsid w:val="00E93BBB"/>
    <w:rsid w:val="00E94C13"/>
    <w:rsid w:val="00E95ADB"/>
    <w:rsid w:val="00EA193E"/>
    <w:rsid w:val="00EA71F1"/>
    <w:rsid w:val="00EB0D53"/>
    <w:rsid w:val="00EB164E"/>
    <w:rsid w:val="00EB38B6"/>
    <w:rsid w:val="00EB66B9"/>
    <w:rsid w:val="00EC3067"/>
    <w:rsid w:val="00EC389B"/>
    <w:rsid w:val="00EC67AD"/>
    <w:rsid w:val="00EC742A"/>
    <w:rsid w:val="00ED4BAA"/>
    <w:rsid w:val="00EE2BE0"/>
    <w:rsid w:val="00EE2F28"/>
    <w:rsid w:val="00EE553C"/>
    <w:rsid w:val="00EE5B65"/>
    <w:rsid w:val="00EE6F9D"/>
    <w:rsid w:val="00EE70BA"/>
    <w:rsid w:val="00EF20D1"/>
    <w:rsid w:val="00EF7A66"/>
    <w:rsid w:val="00EF7FAB"/>
    <w:rsid w:val="00F015D5"/>
    <w:rsid w:val="00F04123"/>
    <w:rsid w:val="00F045A9"/>
    <w:rsid w:val="00F047FE"/>
    <w:rsid w:val="00F07024"/>
    <w:rsid w:val="00F11519"/>
    <w:rsid w:val="00F145ED"/>
    <w:rsid w:val="00F21134"/>
    <w:rsid w:val="00F237B1"/>
    <w:rsid w:val="00F30BDB"/>
    <w:rsid w:val="00F31DEC"/>
    <w:rsid w:val="00F33029"/>
    <w:rsid w:val="00F3593C"/>
    <w:rsid w:val="00F40496"/>
    <w:rsid w:val="00F4202D"/>
    <w:rsid w:val="00F50FA8"/>
    <w:rsid w:val="00F51E43"/>
    <w:rsid w:val="00F535FC"/>
    <w:rsid w:val="00F653DF"/>
    <w:rsid w:val="00F7488E"/>
    <w:rsid w:val="00F75336"/>
    <w:rsid w:val="00F836B6"/>
    <w:rsid w:val="00F8422F"/>
    <w:rsid w:val="00F869C2"/>
    <w:rsid w:val="00F93641"/>
    <w:rsid w:val="00F951CC"/>
    <w:rsid w:val="00F96FDF"/>
    <w:rsid w:val="00FA106C"/>
    <w:rsid w:val="00FA4932"/>
    <w:rsid w:val="00FA5C35"/>
    <w:rsid w:val="00FA641F"/>
    <w:rsid w:val="00FB10D6"/>
    <w:rsid w:val="00FC2AD0"/>
    <w:rsid w:val="00FC5857"/>
    <w:rsid w:val="00FC5960"/>
    <w:rsid w:val="00FC5A24"/>
    <w:rsid w:val="00FD0FA3"/>
    <w:rsid w:val="00FD3034"/>
    <w:rsid w:val="00FD6F30"/>
    <w:rsid w:val="00FD7CCE"/>
    <w:rsid w:val="00FE1223"/>
    <w:rsid w:val="00FE4DFF"/>
    <w:rsid w:val="00FE768D"/>
    <w:rsid w:val="00FE7A81"/>
    <w:rsid w:val="00FF3207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AB"/>
    <w:rPr>
      <w:color w:val="0038C8"/>
      <w:u w:val="single"/>
    </w:rPr>
  </w:style>
  <w:style w:type="paragraph" w:customStyle="1" w:styleId="titlencpi">
    <w:name w:val="titlencpi"/>
    <w:basedOn w:val="a"/>
    <w:rsid w:val="00DE55AB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titlep">
    <w:name w:val="titlep"/>
    <w:basedOn w:val="a"/>
    <w:rsid w:val="00DE55AB"/>
    <w:pPr>
      <w:spacing w:before="360" w:after="36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snoski">
    <w:name w:val="snoski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55A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E55A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E55AB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DE55AB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DE55AB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DE55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E55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E55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E55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E55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E55A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AB"/>
    <w:rPr>
      <w:color w:val="0038C8"/>
      <w:u w:val="single"/>
    </w:rPr>
  </w:style>
  <w:style w:type="paragraph" w:customStyle="1" w:styleId="titlencpi">
    <w:name w:val="titlencpi"/>
    <w:basedOn w:val="a"/>
    <w:rsid w:val="00DE55AB"/>
    <w:pPr>
      <w:spacing w:before="360" w:after="360" w:line="240" w:lineRule="auto"/>
      <w:ind w:right="2268"/>
    </w:pPr>
    <w:rPr>
      <w:rFonts w:eastAsia="Times New Roman" w:cs="Times New Roman"/>
      <w:b/>
      <w:bCs/>
      <w:szCs w:val="24"/>
      <w:lang w:eastAsia="ru-RU"/>
    </w:rPr>
  </w:style>
  <w:style w:type="paragraph" w:customStyle="1" w:styleId="titlep">
    <w:name w:val="titlep"/>
    <w:basedOn w:val="a"/>
    <w:rsid w:val="00DE55AB"/>
    <w:pPr>
      <w:spacing w:before="360" w:after="36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point">
    <w:name w:val="point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underpoint">
    <w:name w:val="underpoint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snoski">
    <w:name w:val="snoski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55A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E55A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E55AB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DE55AB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E55AB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newncpi0">
    <w:name w:val="newncpi0"/>
    <w:basedOn w:val="a"/>
    <w:rsid w:val="00DE55AB"/>
    <w:pPr>
      <w:spacing w:before="160" w:after="16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name">
    <w:name w:val="name"/>
    <w:basedOn w:val="a0"/>
    <w:rsid w:val="00DE55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E55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E55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E55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E55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E55A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2019-08-01T11:25:00Z</dcterms:created>
  <dcterms:modified xsi:type="dcterms:W3CDTF">2019-08-01T11:25:00Z</dcterms:modified>
</cp:coreProperties>
</file>